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4A" w:rsidRDefault="00FF724A" w:rsidP="00FF724A">
      <w:pPr>
        <w:tabs>
          <w:tab w:val="left" w:pos="1000"/>
        </w:tabs>
        <w:jc w:val="both"/>
        <w:rPr>
          <w:b/>
          <w:sz w:val="28"/>
        </w:rPr>
      </w:pPr>
      <w:bookmarkStart w:id="0" w:name="_GoBack"/>
      <w:bookmarkEnd w:id="0"/>
      <w:r w:rsidRPr="00FF724A">
        <w:rPr>
          <w:b/>
          <w:sz w:val="28"/>
        </w:rPr>
        <w:t>TÍTULO: DESCREVENDO A TRAJETÓRIA DO CURSO DE GERENCIAMENTO DE CUIDADOS PARA A ATENÇÃO INTEGRAL À SAÚDE DA PESSOA IDOSA.</w:t>
      </w:r>
    </w:p>
    <w:p w:rsidR="00FF724A" w:rsidRDefault="00FF724A" w:rsidP="00FF724A">
      <w:pPr>
        <w:tabs>
          <w:tab w:val="left" w:pos="1000"/>
        </w:tabs>
        <w:jc w:val="both"/>
        <w:rPr>
          <w:b/>
          <w:sz w:val="28"/>
        </w:rPr>
      </w:pPr>
      <w:r>
        <w:rPr>
          <w:b/>
          <w:sz w:val="28"/>
        </w:rPr>
        <w:t>MODALIDADE: PÔSTER</w:t>
      </w:r>
    </w:p>
    <w:p w:rsidR="00FF724A" w:rsidRDefault="00FF724A" w:rsidP="00FF724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EIXO: EDUCAÇÃO E GESTÃO DO TRABALHO</w:t>
      </w:r>
    </w:p>
    <w:p w:rsidR="00FF724A" w:rsidRDefault="00FF724A" w:rsidP="00FF724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CEDEPS - REGIONAL OESTE</w:t>
      </w:r>
    </w:p>
    <w:p w:rsidR="00FF724A" w:rsidRDefault="00FF724A" w:rsidP="00FF724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AUTORES: Hideko Kawata Miura; Valnice de Oliveira Nogueira.</w:t>
      </w:r>
    </w:p>
    <w:p w:rsidR="00FF724A" w:rsidRDefault="00FF724A" w:rsidP="00FF724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RESUMO: Introdução/Apresentação: A Política Nacional de Saúde da Pessoa Idosa tem como objetivo principal recuperar, manter e promover a autonomia e a independência dos indivíduos idosos, direcionando medidas coletivas e individuais de saúde para esse fim, em consonância com os princípios e diretrizes do Sistema Único de Saúde. </w:t>
      </w:r>
    </w:p>
    <w:p w:rsidR="00FF724A" w:rsidRDefault="00FF724A" w:rsidP="00FF724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 município de São Paulo acompanha os pressupostos dessa política e, por meio das ações de Educação permanente, oferta aos profissionais de saúde mecanismos de aprimoramento para a prática nos diversos ambientes de saúde.</w:t>
      </w:r>
    </w:p>
    <w:p w:rsidR="00FF724A" w:rsidRDefault="00FF724A" w:rsidP="00FF724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A Coordenação de Gestão de Pessoas, a Escola Municipal de Saúde Pública /Escola Técnica do SUS de São Paulo e a Coordenação da Atenção Básica por meio da Área Técnica de Saúde da Pessoa Idosa, desde o ano de 2014, oferecem aos Auxiliares e Técnicos em Enfermagem da rede municipal de saúde - Atenção Básica, um curso de qualificação profissional, que favorecesse o atendimento de forma integral à saúde da pessoa idosa. </w:t>
      </w:r>
    </w:p>
    <w:p w:rsidR="00FF724A" w:rsidRDefault="00FF724A" w:rsidP="00FF724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Portanto, questiona-se: Qual a trajetória histórica do Curso de Gerenciamento de Cuidados para a Atenção Integral à Saúde da Pessoa Idosa para os profissionais de enfermagem de nível médio? Que resultados obtêm-se a partir das turmas concluídas?</w:t>
      </w:r>
    </w:p>
    <w:p w:rsidR="00FF724A" w:rsidRDefault="00FF724A" w:rsidP="00FF724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A qualificação profissional e a compreensão das necessidades da pessoa idosa que resultem numa prática de forma integral e humanista são justificativas para a realização desse estudo. </w:t>
      </w:r>
    </w:p>
    <w:p w:rsidR="00FF724A" w:rsidRDefault="00FF724A" w:rsidP="00FF724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Objetivos: </w:t>
      </w:r>
    </w:p>
    <w:p w:rsidR="00FF724A" w:rsidRDefault="00FF724A" w:rsidP="00FF724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Analisar a trajetória histórica do Curso de Gerenciamento de Cuidados para a Atenção Integral à Saúde da Pessoa Idosa no município de São Paulo.</w:t>
      </w:r>
    </w:p>
    <w:p w:rsidR="00FF724A" w:rsidRDefault="00FF724A" w:rsidP="00FF724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Desenvolvimento do trabalho: </w:t>
      </w:r>
    </w:p>
    <w:p w:rsidR="00FF724A" w:rsidRDefault="00FF724A" w:rsidP="00FF724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Pesquisa documental de caracterização descritiva realizada em 2017. O levantamento de dados foi realizado por meio dos documentos relativos a criação do curso, memórias de reunião e dos relatórios de conclusão de curso das turmas do Curso de Gerenciamento de Cuidados para a Atenção Integral à Saúde da Pessoa Idosa entregues pelas Escolas Municipais de Saúde Regionais (EMRS). Para a compilação dos dados dos relatórios das regiões, foi elaborado um formulário que continha 13 itens. </w:t>
      </w:r>
    </w:p>
    <w:p w:rsidR="00FF724A" w:rsidRDefault="00FF724A" w:rsidP="00FF724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Resultados e/ou impactos: </w:t>
      </w:r>
    </w:p>
    <w:p w:rsidR="00FF724A" w:rsidRDefault="00FF724A" w:rsidP="00FF724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Os resultados foram apresentados em 02 momentos: a concepção e a operacionalização do curso e, a análise de conclusão das turmas do curso.</w:t>
      </w:r>
    </w:p>
    <w:p w:rsidR="00FF724A" w:rsidRDefault="00FF724A" w:rsidP="00FF724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O Curso foi previsto pela Portaria MS 1.307/2011 que garante recursos financeiros do Ministério da Saúde para o Programa de Formação de Profissionais de Nível Médio para a Saúde – PROFAPS. Orienta que os planos de formação profissional do PROFAPS deverão ser elaborados contemplando as áreas técnicas estratégicas prioritárias.  Tem como objetivos específicos: Oferecer informações atualizadas sobre as questões do envelhecimento; possibilitar a mudança de conceitos e práticas sobre o envelhecimento e a forma de atenção aos usuários idosos; apresentar uma nova visão do envelhecimento aos profissionais de nível médio; discutir o cuidado à pessoa idosa, garantindo serviços integrados em rede de atenção; oferecer estratégias adequadas no atendimento de usuários idosos; padronizar os métodos de trabalho, relativos à atenção à saúde dos usuários idosos, respeitando as especificidades dos indivíduos e dos locais de trabalho e; propiciar um atendimento que resulte em melhor qualidade de vida e maior satisfação dos usuários. </w:t>
      </w:r>
    </w:p>
    <w:p w:rsidR="00FF724A" w:rsidRDefault="00FF724A" w:rsidP="00FF724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 curso tem uma carga horária de 160 horas, sendo 120 horas de aulas teóricas e 40 horas de atividades práticas. Apresenta uma estrutura curricular com 08 módulos intitulados: Velhice e Envelhecimento, Família e Envelhecimento, Violência contra a pessoa idosa, Principais conceitos do envelhecimento, Condições crônicas prevalentes, Gerenciamento de cuidados, Atividades práticas, Trabalho de Conclusão de Curso.</w:t>
      </w:r>
    </w:p>
    <w:p w:rsidR="00FF724A" w:rsidRDefault="00FF724A" w:rsidP="00FF724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 curso foi planejado na metodologia da problematização privilegiando a prática e a teorização de forma a integrar o ensino e o trabalho. A contratação dos docentes, conteudistas e coordenador de curso utilizou-se como critério a formação acadêmica desses profissionais na área em questão. Houve capacitação pedagógica dos docentes de forma a alinhar com as diretrizes da política de atenção à saúde da pessoa idosa em nível federal e municipal.</w:t>
      </w:r>
    </w:p>
    <w:p w:rsidR="00FF724A" w:rsidRDefault="00FF724A" w:rsidP="00FF724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 processo de avaliação deu-se com o acompanhamento e registros das atividades previstas nos módulos. A aprovação do aluno foi condicionada à frequência mínima de 75% da carga horária de cada Unidade Didático-Pedagógica e a realização e conclusão de todas as atividades propostas com obtenção do conceito Apto.</w:t>
      </w:r>
    </w:p>
    <w:p w:rsidR="00FF724A" w:rsidRDefault="00FF724A" w:rsidP="00FF724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No que se refere à distribuição discente por ano letivo do Curso de Gerenciamento de Cuidados para a Atenção Integral à Saúde da Pessoa Idosa, no ano de 2014 houve 70 inscritos em 2 turmas com 44 concluintes. Em 2015, 228 inscritos em 06 turmas com 206 aprovados e em 2016, 159 inscritos em 5 turmas e136 concluintes. Quanto a realização de Projetos de Intervenção Territorial realizados, houve 05, 24 e 21 trabalhos nos anos de 2014 à 2016 respectivamente. No que se refere às atividades docentes houve 03 capacitações e 05 reuniões pedagógicas no período de 2014 à 2016. </w:t>
      </w:r>
    </w:p>
    <w:p w:rsidR="00FF724A" w:rsidRDefault="00FF724A" w:rsidP="00FF724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Os Seminários Regionais aconteceram nas regiões para a apresentação dos PIT. Em novembro de 2015 houve um Seminário intitulado como “ Primeiros resultados do Curso de Gerenciamento de Cuidados para a Atenção Integral à Saúde da População Idosa com a participação das regiões para compartilhamento da produção científica. Convém ressaltar que as turmas de 2017 não foram incluídas neste estudo, uma vez que o curso foi iniciado em novembro do ano em questão.</w:t>
      </w:r>
    </w:p>
    <w:p w:rsidR="00FF724A" w:rsidRDefault="00FF724A" w:rsidP="00FF724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Conclusões e ou recomendações.</w:t>
      </w:r>
    </w:p>
    <w:p w:rsidR="00FF724A" w:rsidRDefault="00FF724A" w:rsidP="00FF724A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 curso tem contribuído significativamente para a mudança da pratica dos profissionais. Instrumentaliza o cuidado prestado e motiva transformações de ordem individual e no mundo do trabalho.</w:t>
      </w:r>
    </w:p>
    <w:p w:rsidR="00FF724A" w:rsidRDefault="00FF724A" w:rsidP="00FF724A">
      <w:pPr>
        <w:tabs>
          <w:tab w:val="left" w:pos="1000"/>
        </w:tabs>
        <w:jc w:val="both"/>
        <w:rPr>
          <w:b/>
          <w:sz w:val="28"/>
        </w:rPr>
      </w:pPr>
    </w:p>
    <w:p w:rsidR="00FF724A" w:rsidRPr="00FF724A" w:rsidRDefault="00FF724A" w:rsidP="00FF724A">
      <w:pPr>
        <w:tabs>
          <w:tab w:val="left" w:pos="1000"/>
        </w:tabs>
        <w:jc w:val="both"/>
        <w:rPr>
          <w:b/>
          <w:sz w:val="28"/>
        </w:rPr>
      </w:pPr>
    </w:p>
    <w:sectPr w:rsidR="00FF724A" w:rsidRPr="00FF72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4A"/>
    <w:rsid w:val="001C171E"/>
    <w:rsid w:val="007A5B75"/>
    <w:rsid w:val="00F71D66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5031</Characters>
  <Application>Microsoft Office Word</Application>
  <DocSecurity>0</DocSecurity>
  <Lines>41</Lines>
  <Paragraphs>11</Paragraphs>
  <ScaleCrop>false</ScaleCrop>
  <Company>Microsoft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Ederson Donizetti dos Santos</dc:creator>
  <cp:keywords/>
  <dc:description/>
  <cp:lastModifiedBy>Ederson Donizetti dos Santos</cp:lastModifiedBy>
  <cp:revision>1</cp:revision>
  <dcterms:created xsi:type="dcterms:W3CDTF">2018-05-30T18:25:00Z</dcterms:created>
  <dcterms:modified xsi:type="dcterms:W3CDTF">2018-05-30T18:25:00Z</dcterms:modified>
</cp:coreProperties>
</file>