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BF" w:rsidRDefault="001961BF" w:rsidP="001961BF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1961BF">
        <w:rPr>
          <w:b/>
          <w:sz w:val="28"/>
        </w:rPr>
        <w:t>TÍTULO: Farmacêutico atuando exclusivamente na atenção farmacêutica, junto a equipe multidisciplinar em uma unidade de Estratégia de Saúde da Família.</w:t>
      </w:r>
    </w:p>
    <w:p w:rsidR="001961BF" w:rsidRDefault="001961BF" w:rsidP="001961BF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CENTRO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Fabiana Silva Reis Lima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RESUMO: 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Introdução/ Apresentação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O uso irracional de medicamentos é um importante problema de saúde pública. No Brasil, o uso incorreto de medicamentos deve-se a alguns fatores como: polifarmácia, uso indiscriminado de antibióticos, prescrição não orientada por diretrizes, automedicação inapropriada. Estes fatores acarretam pontos desfavoráveis e críticos quando pensamos na Assistência Farmacêutica de uma forma eficaz, sendo que o uso abusivo, insuficiente ou inadequado de medicamentos lesa a população e desperdiça os recursos públicos 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Atualmente, o farmacêutico tem uma interação limitada com a equipe de saúde, por ter seu tempo preenchido através da resolução de problemas operacionais referentes à gestão dos estoques e atendimento aos usuários na dispensação de medicamentos.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A assistência farmacêutica não pode ser restrita ao ato de adquirir e de distribuir os medicamentos, como vemos no padrão já existente, mas deve garantir também a atenção farmacêutica, habilitação específica do profissional farmacêutico, atuando exclusivamente com o acompanhamento dos pacientes durante o uso dos medicamentos prescritos, realizando  a identificação, a correção, a prevenção ou a redução dos possíveis agravos ocorridos devido à má utilização dos medicamentos.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Portanto, a Atenção Farmacêutica com acompanhamento farmacoterapêutico pode promover melhor controle da patologia dos pacientes, devido ao maior conhecimento em relação aos medicamentos e melhor comunicação entre a equipe de saúde. Estes parâmetros contribuem para a redução dos erros de medicação e reações adversas.   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Objetivo: 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O objetivo deste trabalho é descrever a inserção de um farmacêutico na equipe multiprofissional de uma unidade básica de saúde em relação à promoção do acesso, uso racional de medicamentos, melhora na qualidade de vida e efetividade do tratamento.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Desenvolvimento do trabalho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 O trabalho foi realizado em uma unidade básica de saúde da Secretaria Municipal de Saúde de São Paulo, que está sob contrato de gestão de uma organização social (IABAS). Essa é Unidade Básica de Saúde (UBS Boracea) conta com quatro equipes Estratégia Saúde da Família (ESF), NASF, PAI e 2 equipes de Consultório na Rua. O território abrange 2 Comunidades (Gato e Moinho), Cracolândia e o Centro de Acolhida (Albergue).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 A UBS Boracea não possui farmácia em sua estrutura física e seus pacientes retiram suas medicações na farmácia do AMA Boracea localizado cerca de 150 metros da unidade.  A contratação do farmacêutico, para atuar exclusivamente na atenção farmacêutica foi uma ação pioneira e inovadora, um marco para história da farmácia e do SUS.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Com a chegada do farmacêutico iniciou-se uma série de ações: orientação e acompanhamento dos pacientes diabéticos pertencentes Programa de Automonitoramento Glicêmico, Acompanhamento Farmacêutico ao Pacientes  participantes do Remédio em Casa , Elaboração e adoção de método para orientação padronizada aos pacientes com polifarmácia ou com dificuldades no esquema posológico prescritos  e Serviços Farmacêuticos Clínicos (estudo de interações medicamentosas, intervenções e discussões de casos junto com equipe médica e outros profissionais), além de participação em grupos de orientação continuada e ações com a ESF.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Os pacientes são encaminhados para o acompanhamento farmacêutico através do médico após a consulta, do enfermeiro da equipe, do agente de saúde, pelo NASF através de consultas compartilhadas e pela equipe do PAI para acompanhamento do idoso que na maioria das vezes é polifarmácia e com bastante dificuldades para administração de seus medicamentos, além dos pacientes diabéticos que passam mensalmente pelo acompanhamento farmacêutico.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O acompanhamento farmacêutico se dá através da Consulta Farmacêutica e Visitas Domiciliares e composto em etapas: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1º Anamenese :o farmacêutico coleta os dados do paciente sobre seu histórico de saúde  e seu uso de medicamentos, conhece sua rotina e suas necessidades clínicas e patologias.  Nas visitas domiciliares o farmacêutico verifica o armazenamento dos medicamentos, validade, separa os medicamentos prescritos e com autorização do paciente retira os que não faz uso, os vencidos e danificados para o descarte correto.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2º A partir da avaliação dos dados coletados na consulta ou visita, o farmacêutico identifica os possíveis problemas: mal uso, interações, efeitos adversos, dificuldades em compreender o receituário, esquecimento, falta de apoio dos familiares entre outros, e propõe um plano farmacoterapêutico. 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3º O farmacêutico estabelece o plano de cuidado farmacoterapêutico. Esse plano será acompanhado pelo farmacêutico em conjunto com a ESF (agentes de saúde, técnicos e Enfermeiros). para reposição das medicações e controle clínico como PA  e glicemia. Esse monitoramento pode ser semanal, quinzenal ou mensal de acordo com a necessidade e o grau de dificuldade do paciente. 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O Plano Farmacoterapêutico é exclusivo para cada paciente, depende da patologia, do grau de dificuldade, do histórico, da deficiência, do envolvimento dos familiares e da autonomia do paciente em relação as suas medicações.  Podem ser folhas explicativas, adesivos colados nas cartelas com ilustrações, caixinhas de medicamentos, potinhos unitarizados por período (com gravuras de sol e lua), quadros desenhados com os dias da semana.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O paciente diabético é atendido mensalmente pelo farmacêutico, o paciente passa pela consulta farmacêutica e recebe as seguintes orientações sobre Glicosímetro, uso da insulina, vias de administração e descarte de materiais.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Resultados e/ou impactos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Melhora na adesão ao tratamento;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Diminuição nos casos de interações medicamentosas;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Redução dos efeitos adversos;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Estabilidade Clínica;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Cessação da Automedicação;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Descarte correto dos medicamentos e materiais perfurocortantes;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Melhor monitoramento dos índices glicêmicos e estabilidade ao paciente diabético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Conclusões: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Através desta experiência percebemos que o farmacêutico atuando diretamente na Atenção Farmacêutica realizando acompanhamento farmacoterapêutico pode promover melhor controle da patologia dos pacientes, devido ao maior conhecimento em relação aos medicamentos e melhor comunicação entre a equipe de saúde. Estes parâmetros contribuem para a redução dos erros de medicação e redução das reações adversas, das interações medicamentosas e dos agravamentos da patologia.</w:t>
      </w:r>
    </w:p>
    <w:p w:rsidR="001961BF" w:rsidRDefault="001961BF" w:rsidP="001961B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     Esta prática promoverá maior economia, pois haverá diminuição de gastos com automedicação, desperdício de medicamentos e insumos, prescrições desnecessárias, e por consequência e melhores condições de saúde para o paciente.</w:t>
      </w:r>
    </w:p>
    <w:p w:rsidR="001961BF" w:rsidRDefault="001961BF" w:rsidP="001961BF">
      <w:pPr>
        <w:tabs>
          <w:tab w:val="left" w:pos="1000"/>
        </w:tabs>
        <w:jc w:val="both"/>
        <w:rPr>
          <w:b/>
          <w:sz w:val="28"/>
        </w:rPr>
      </w:pPr>
    </w:p>
    <w:p w:rsidR="001961BF" w:rsidRPr="001961BF" w:rsidRDefault="001961BF" w:rsidP="001961BF">
      <w:pPr>
        <w:tabs>
          <w:tab w:val="left" w:pos="1000"/>
        </w:tabs>
        <w:jc w:val="both"/>
        <w:rPr>
          <w:b/>
          <w:sz w:val="28"/>
        </w:rPr>
      </w:pPr>
    </w:p>
    <w:sectPr w:rsidR="001961BF" w:rsidRPr="00196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BF"/>
    <w:rsid w:val="001961BF"/>
    <w:rsid w:val="001C171E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5849</Characters>
  <Application>Microsoft Office Word</Application>
  <DocSecurity>0</DocSecurity>
  <Lines>48</Lines>
  <Paragraphs>13</Paragraphs>
  <ScaleCrop>false</ScaleCrop>
  <Company>Microsoft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2018-05-30T18:25:00Z</dcterms:created>
  <dcterms:modified xsi:type="dcterms:W3CDTF">2018-05-30T18:25:00Z</dcterms:modified>
</cp:coreProperties>
</file>